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u w:val="none"/>
        </w:rPr>
      </w:pPr>
      <w:r>
        <w:rPr>
          <w:b/>
          <w:sz w:val="24"/>
          <w:szCs w:val="24"/>
        </w:rPr>
        <w:t>填表日期</w:t>
      </w:r>
      <w:r>
        <w:rPr>
          <w:rFonts w:hint="eastAsia"/>
          <w:b/>
          <w:sz w:val="24"/>
          <w:szCs w:val="24"/>
          <w:lang w:eastAsia="zh-CN"/>
        </w:rPr>
        <w:t>：</w:t>
      </w:r>
      <w:r>
        <w:rPr>
          <w:rFonts w:hint="eastAsia"/>
          <w:b/>
          <w:sz w:val="24"/>
          <w:szCs w:val="24"/>
        </w:rPr>
        <w:t xml:space="preserve"> </w:t>
      </w:r>
      <w:r>
        <w:rPr>
          <w:rFonts w:hint="eastAsia"/>
          <w:b/>
          <w:sz w:val="24"/>
          <w:szCs w:val="24"/>
          <w:u w:val="none"/>
        </w:rPr>
        <w:t xml:space="preserve">      </w:t>
      </w:r>
      <w:r>
        <w:rPr>
          <w:b/>
          <w:sz w:val="24"/>
          <w:szCs w:val="24"/>
          <w:u w:val="none"/>
        </w:rPr>
        <w:t>年</w:t>
      </w:r>
      <w:r>
        <w:rPr>
          <w:rFonts w:hint="eastAsia"/>
          <w:b/>
          <w:sz w:val="24"/>
          <w:szCs w:val="24"/>
          <w:u w:val="none"/>
        </w:rPr>
        <w:t xml:space="preserve">      </w:t>
      </w:r>
      <w:r>
        <w:rPr>
          <w:b/>
          <w:sz w:val="24"/>
          <w:szCs w:val="24"/>
          <w:u w:val="none"/>
        </w:rPr>
        <w:t>月</w:t>
      </w:r>
      <w:r>
        <w:rPr>
          <w:rFonts w:hint="eastAsia"/>
          <w:b/>
          <w:sz w:val="24"/>
          <w:szCs w:val="24"/>
          <w:u w:val="none"/>
        </w:rPr>
        <w:t xml:space="preserve">      </w:t>
      </w:r>
      <w:r>
        <w:rPr>
          <w:b/>
          <w:sz w:val="24"/>
          <w:szCs w:val="24"/>
          <w:u w:val="non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南京先博生物科技有限公司</w:t>
            </w:r>
            <w:bookmarkStart w:id="0" w:name="_GoBack"/>
            <w:bookmarkEnd w:id="0"/>
            <w:r>
              <w:rPr>
                <w:rFonts w:hint="eastAsia" w:ascii="宋体" w:hAnsi="宋体" w:eastAsia="宋体"/>
                <w:sz w:val="21"/>
                <w:szCs w:val="21"/>
              </w:rPr>
              <w:t>先博生物细胞治疗创新药产业化项目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mOTZmZjEwMWRhOWFhNzVkNzdkM2U5OGQ0MTcyZTUifQ=="/>
    <w:docVar w:name="KSO_WPS_MARK_KEY" w:val="13557d70-8805-4b04-8b96-cdd2ef892e56"/>
  </w:docVars>
  <w:rsids>
    <w:rsidRoot w:val="44EB321A"/>
    <w:rsid w:val="001C4208"/>
    <w:rsid w:val="00236825"/>
    <w:rsid w:val="003361A3"/>
    <w:rsid w:val="004353E5"/>
    <w:rsid w:val="00584D67"/>
    <w:rsid w:val="005E0661"/>
    <w:rsid w:val="0075792F"/>
    <w:rsid w:val="007600F8"/>
    <w:rsid w:val="00AA364A"/>
    <w:rsid w:val="00B71AE0"/>
    <w:rsid w:val="00CC0433"/>
    <w:rsid w:val="00D471E9"/>
    <w:rsid w:val="00E01DF6"/>
    <w:rsid w:val="00EE1473"/>
    <w:rsid w:val="00FF1577"/>
    <w:rsid w:val="10DB088A"/>
    <w:rsid w:val="12E32DED"/>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376</Words>
  <Characters>376</Characters>
  <Lines>3</Lines>
  <Paragraphs>1</Paragraphs>
  <TotalTime>1</TotalTime>
  <ScaleCrop>false</ScaleCrop>
  <LinksUpToDate>false</LinksUpToDate>
  <CharactersWithSpaces>395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Daisy</cp:lastModifiedBy>
  <dcterms:modified xsi:type="dcterms:W3CDTF">2024-05-31T01:34:26Z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F27CF743A01E45848ADA2268D2E49D6B</vt:lpwstr>
  </property>
</Properties>
</file>