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default" w:ascii="Times New Roman" w:hAnsi="Times New Roman" w:cs="Times New Roman"/>
                <w:sz w:val="24"/>
                <w:szCs w:val="24"/>
              </w:rPr>
              <w:t>500kV太徐5923</w:t>
            </w:r>
            <w:r>
              <w:rPr>
                <w:rFonts w:hint="eastAsia" w:ascii="Times New Roman" w:hAnsi="Times New Roman" w:cs="Times New Roman"/>
                <w:sz w:val="24"/>
                <w:szCs w:val="24"/>
                <w:lang w:val="en-US" w:eastAsia="zh-CN"/>
              </w:rPr>
              <w:t>线/</w:t>
            </w:r>
            <w:r>
              <w:rPr>
                <w:rFonts w:hint="default" w:ascii="Times New Roman" w:hAnsi="Times New Roman" w:cs="Times New Roman"/>
                <w:sz w:val="24"/>
                <w:szCs w:val="24"/>
              </w:rPr>
              <w:t>太行5933线5</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#-80#迁改工程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kNjBhNzI0OGM3MWJjNmE3ODZlMjQ4NDUwOWZlZjYifQ=="/>
  </w:docVars>
  <w:rsids>
    <w:rsidRoot w:val="44EB321A"/>
    <w:rsid w:val="00131A97"/>
    <w:rsid w:val="007354B7"/>
    <w:rsid w:val="00C924EC"/>
    <w:rsid w:val="00CC0433"/>
    <w:rsid w:val="00D471E9"/>
    <w:rsid w:val="00D73B3F"/>
    <w:rsid w:val="19110455"/>
    <w:rsid w:val="3FD02A6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0"/>
    <w:pPr>
      <w:tabs>
        <w:tab w:val="center" w:pos="4153"/>
        <w:tab w:val="right" w:pos="8306"/>
      </w:tabs>
      <w:snapToGrid w:val="0"/>
      <w:jc w:val="left"/>
    </w:pPr>
    <w:rPr>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364</Words>
  <Characters>110</Characters>
  <Lines>1</Lines>
  <Paragraphs>1</Paragraphs>
  <TotalTime>0</TotalTime>
  <ScaleCrop>false</ScaleCrop>
  <LinksUpToDate>false</LinksUpToDate>
  <CharactersWithSpaces>473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2022-01-05T04:46:00Z</dcterms:created>
  <dc:creator>君榕</dc:creator>
  <cp:lastModifiedBy>CLL</cp:lastModifiedBy>
  <dcterms:modified xsi:type="dcterms:W3CDTF">2024-03-22T06:37:13Z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129937DB95334915BA27C2258F7090F2_12</vt:lpwstr>
  </property>
</Properties>
</file>